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D4A" w:rsidRDefault="00102D4A" w:rsidP="00102D4A">
      <w:pPr>
        <w:bidi/>
        <w:rPr>
          <w:rFonts w:asciiTheme="minorBidi" w:hAnsiTheme="minorBidi"/>
          <w:rtl/>
          <w:lang w:bidi="fa-IR"/>
        </w:rPr>
      </w:pPr>
    </w:p>
    <w:p w:rsidR="00952974" w:rsidRDefault="00811D31" w:rsidP="00102D4A">
      <w:pPr>
        <w:bidi/>
        <w:jc w:val="center"/>
        <w:rPr>
          <w:rFonts w:asciiTheme="minorBidi" w:hAnsiTheme="minorBidi"/>
          <w:rtl/>
          <w:lang w:bidi="fa-IR"/>
        </w:rPr>
      </w:pPr>
      <w:r>
        <w:rPr>
          <w:rFonts w:asciiTheme="minorBidi" w:hAnsiTheme="minorBidi"/>
          <w:noProof/>
          <w:rtl/>
          <w:lang w:eastAsia="zh-TW" w:bidi="fa-IR"/>
        </w:rPr>
        <w:pict>
          <v:rect id="_x0000_s1026" style="position:absolute;left:0;text-align:left;margin-left:-2pt;margin-top:81pt;width:469.2pt;height:73.7pt;flip:x;z-index:251660288;mso-wrap-distance-top:7.2pt;mso-wrap-distance-bottom:7.2pt;mso-position-horizontal-relative:margin;mso-position-vertical-relative:margin;mso-width-relative:margin;v-text-anchor:middle" o:allowincell="f" filled="f" fillcolor="black [3213]" strokecolor="black [3213]" strokeweight="1.5pt">
            <v:shadow color="#f79646 [3209]" opacity=".5" offset="-15pt,0" offset2="-18pt,12pt"/>
            <v:textbox style="mso-next-textbox:#_x0000_s1026" inset="21.6pt,21.6pt,21.6pt,21.6pt">
              <w:txbxContent>
                <w:p w:rsidR="00102D4A" w:rsidRPr="00102D4A" w:rsidRDefault="00102D4A" w:rsidP="00102D4A">
                  <w:pPr>
                    <w:bidi/>
                    <w:jc w:val="center"/>
                    <w:rPr>
                      <w:rFonts w:asciiTheme="minorBidi" w:hAnsiTheme="minorBidi"/>
                      <w:lang w:bidi="fa-IR"/>
                    </w:rPr>
                  </w:pPr>
                  <w:r w:rsidRPr="00102D4A">
                    <w:rPr>
                      <w:rFonts w:asciiTheme="minorBidi" w:hAnsiTheme="minorBidi" w:hint="cs"/>
                      <w:rtl/>
                      <w:lang w:bidi="fa-IR"/>
                    </w:rPr>
                    <w:t>آیین نامه تسهیلات آموزشی دانشجویان شاهد و ایثارگر ضمیمه آیین نامه آموزشی دوره های کاردانی، کارشناسی ناپیوسته و پیوسته، کارشناسی ارشد و دکتری تخصصی</w:t>
                  </w:r>
                </w:p>
              </w:txbxContent>
            </v:textbox>
            <w10:wrap type="square" anchorx="margin" anchory="margin"/>
          </v:rect>
        </w:pict>
      </w:r>
      <w:r w:rsidR="00102D4A">
        <w:rPr>
          <w:rFonts w:asciiTheme="minorBidi" w:hAnsiTheme="minorBidi" w:hint="cs"/>
          <w:rtl/>
          <w:lang w:bidi="fa-IR"/>
        </w:rPr>
        <w:t>هر چه انقلاب اسلامی دارد از برکت و مجاهدت شهدا و ایثارگران است.</w:t>
      </w:r>
    </w:p>
    <w:p w:rsidR="00102D4A" w:rsidRDefault="00102D4A" w:rsidP="00102D4A">
      <w:pPr>
        <w:bidi/>
        <w:jc w:val="center"/>
        <w:rPr>
          <w:rFonts w:asciiTheme="minorBidi" w:hAnsiTheme="minorBidi"/>
          <w:rtl/>
          <w:lang w:bidi="fa-IR"/>
        </w:rPr>
      </w:pPr>
    </w:p>
    <w:p w:rsidR="00102D4A" w:rsidRDefault="00102D4A" w:rsidP="00102D4A">
      <w:pPr>
        <w:bidi/>
        <w:rPr>
          <w:rFonts w:asciiTheme="minorBidi" w:hAnsiTheme="minorBidi"/>
          <w:sz w:val="28"/>
          <w:szCs w:val="28"/>
          <w:rtl/>
          <w:lang w:bidi="fa-IR"/>
        </w:rPr>
      </w:pPr>
      <w:r w:rsidRPr="00102D4A">
        <w:rPr>
          <w:rFonts w:asciiTheme="minorBidi" w:hAnsiTheme="minorBidi" w:hint="cs"/>
          <w:sz w:val="28"/>
          <w:szCs w:val="28"/>
          <w:rtl/>
          <w:lang w:bidi="fa-IR"/>
        </w:rPr>
        <w:t>مقدمه:</w:t>
      </w:r>
    </w:p>
    <w:p w:rsidR="00102D4A" w:rsidRDefault="00102D4A" w:rsidP="00F542D3">
      <w:pPr>
        <w:bidi/>
        <w:rPr>
          <w:rFonts w:asciiTheme="minorBidi" w:hAnsiTheme="minorBidi" w:hint="cs"/>
          <w:rtl/>
          <w:lang w:bidi="fa-IR"/>
        </w:rPr>
      </w:pPr>
      <w:r>
        <w:rPr>
          <w:rFonts w:asciiTheme="minorBidi" w:hAnsiTheme="minorBidi" w:hint="cs"/>
          <w:rtl/>
          <w:lang w:bidi="fa-IR"/>
        </w:rPr>
        <w:t xml:space="preserve">به منظور تحقق فرامین بنیانگذار نظام مقدس جمهوری اسلامی ایران حضرت امام خمینی(ره) و رهبر فرزانه انقلاب </w:t>
      </w:r>
      <w:r w:rsidR="00F542D3">
        <w:rPr>
          <w:rFonts w:asciiTheme="minorBidi" w:hAnsiTheme="minorBidi" w:hint="cs"/>
          <w:rtl/>
          <w:lang w:bidi="fa-IR"/>
        </w:rPr>
        <w:t>حضرت آیت ا... خامنه ای (مدظله العالی) در خصوص رسیدگی همه جانبه به امور آموزشی، فرهنگی یادگاران معزز شهدا و ایثارگران، و اهتمام ویژه در تربیت و تحصیل فرزندان آنان و در راستا</w:t>
      </w:r>
      <w:r w:rsidR="008E424F">
        <w:rPr>
          <w:rFonts w:asciiTheme="minorBidi" w:hAnsiTheme="minorBidi" w:hint="cs"/>
          <w:rtl/>
          <w:lang w:bidi="fa-IR"/>
        </w:rPr>
        <w:t xml:space="preserve">ی تحقق اهداف قانون جامع ایثارگران، این آئین نامه با رویکرد توانمندسازی، عزتمندی، هویت مداری و متناسب با نیازهای جامعه هدف و به منظور اصلاح، تکمیل و تجمیع آیین نامه ها و مقررات آموزشی موجود تدوین گردیده است و در جلسه مورخ 4/9/1393 ستاد برنامه ریزی طرح شاهد به تصویب نهایی رسیده است. </w:t>
      </w:r>
    </w:p>
    <w:p w:rsidR="004925E2" w:rsidRDefault="004925E2" w:rsidP="004925E2">
      <w:pPr>
        <w:bidi/>
        <w:rPr>
          <w:rFonts w:asciiTheme="minorBidi" w:hAnsiTheme="minorBidi" w:hint="cs"/>
          <w:rtl/>
          <w:lang w:bidi="fa-IR"/>
        </w:rPr>
      </w:pPr>
      <w:r>
        <w:rPr>
          <w:rFonts w:asciiTheme="minorBidi" w:hAnsiTheme="minorBidi" w:hint="cs"/>
          <w:rtl/>
          <w:lang w:bidi="fa-IR"/>
        </w:rPr>
        <w:t>تعاریف:</w:t>
      </w:r>
    </w:p>
    <w:p w:rsidR="004925E2" w:rsidRDefault="004925E2" w:rsidP="004925E2">
      <w:pPr>
        <w:bidi/>
        <w:rPr>
          <w:rFonts w:asciiTheme="minorBidi" w:hAnsiTheme="minorBidi" w:hint="cs"/>
          <w:rtl/>
          <w:lang w:bidi="fa-IR"/>
        </w:rPr>
      </w:pPr>
      <w:r>
        <w:rPr>
          <w:rFonts w:asciiTheme="minorBidi" w:hAnsiTheme="minorBidi" w:hint="cs"/>
          <w:rtl/>
          <w:lang w:bidi="fa-IR"/>
        </w:rPr>
        <w:t xml:space="preserve">الف) دانشجویان شاهد و ایثارگر: دانشجویان شاهد و ایثارگر شامل موارد ذیل می باشند. </w:t>
      </w:r>
    </w:p>
    <w:p w:rsidR="004925E2" w:rsidRDefault="004925E2" w:rsidP="004925E2">
      <w:pPr>
        <w:bidi/>
        <w:rPr>
          <w:rFonts w:asciiTheme="minorBidi" w:hAnsiTheme="minorBidi" w:hint="cs"/>
          <w:rtl/>
          <w:lang w:bidi="fa-IR"/>
        </w:rPr>
      </w:pPr>
      <w:r>
        <w:rPr>
          <w:rFonts w:asciiTheme="minorBidi" w:hAnsiTheme="minorBidi" w:hint="cs"/>
          <w:rtl/>
          <w:lang w:bidi="fa-IR"/>
        </w:rPr>
        <w:t xml:space="preserve">1)جانبازان 25% و بالاتر </w:t>
      </w:r>
    </w:p>
    <w:p w:rsidR="004925E2" w:rsidRDefault="004925E2" w:rsidP="004925E2">
      <w:pPr>
        <w:bidi/>
        <w:rPr>
          <w:rFonts w:asciiTheme="minorBidi" w:hAnsiTheme="minorBidi" w:hint="cs"/>
          <w:rtl/>
          <w:lang w:bidi="fa-IR"/>
        </w:rPr>
      </w:pPr>
      <w:r>
        <w:rPr>
          <w:rFonts w:asciiTheme="minorBidi" w:hAnsiTheme="minorBidi" w:hint="cs"/>
          <w:rtl/>
          <w:lang w:bidi="fa-IR"/>
        </w:rPr>
        <w:t xml:space="preserve">2)آزادگان </w:t>
      </w:r>
    </w:p>
    <w:p w:rsidR="004925E2" w:rsidRDefault="004925E2" w:rsidP="004925E2">
      <w:pPr>
        <w:bidi/>
        <w:rPr>
          <w:rFonts w:asciiTheme="minorBidi" w:hAnsiTheme="minorBidi" w:hint="cs"/>
          <w:rtl/>
          <w:lang w:bidi="fa-IR"/>
        </w:rPr>
      </w:pPr>
      <w:r>
        <w:rPr>
          <w:rFonts w:asciiTheme="minorBidi" w:hAnsiTheme="minorBidi" w:hint="cs"/>
          <w:rtl/>
          <w:lang w:bidi="fa-IR"/>
        </w:rPr>
        <w:t xml:space="preserve">3) همسر و فرزند (شهید، جاویدالاثر، آزاده، جانباز 25% و بالاتر) </w:t>
      </w:r>
    </w:p>
    <w:p w:rsidR="004925E2" w:rsidRDefault="004925E2" w:rsidP="004925E2">
      <w:pPr>
        <w:bidi/>
        <w:rPr>
          <w:rFonts w:asciiTheme="minorBidi" w:hAnsiTheme="minorBidi" w:hint="cs"/>
          <w:rtl/>
          <w:lang w:bidi="fa-IR"/>
        </w:rPr>
      </w:pPr>
      <w:r>
        <w:rPr>
          <w:rFonts w:asciiTheme="minorBidi" w:hAnsiTheme="minorBidi" w:hint="cs"/>
          <w:rtl/>
          <w:lang w:bidi="fa-IR"/>
        </w:rPr>
        <w:t xml:space="preserve">4) جانباز با حداقل 15% جانبازی و سه ماه حضور داوطلبانه در جبهه </w:t>
      </w:r>
    </w:p>
    <w:p w:rsidR="004925E2" w:rsidRDefault="004925E2" w:rsidP="004925E2">
      <w:pPr>
        <w:bidi/>
        <w:rPr>
          <w:rFonts w:asciiTheme="minorBidi" w:hAnsiTheme="minorBidi" w:hint="cs"/>
          <w:rtl/>
          <w:lang w:bidi="fa-IR"/>
        </w:rPr>
      </w:pPr>
      <w:r>
        <w:rPr>
          <w:rFonts w:asciiTheme="minorBidi" w:hAnsiTheme="minorBidi" w:hint="cs"/>
          <w:rtl/>
          <w:lang w:bidi="fa-IR"/>
        </w:rPr>
        <w:t xml:space="preserve">ب) ستاد: ستاد امور دانشجویان شاهد و ایثارگر دانشگاه </w:t>
      </w:r>
    </w:p>
    <w:p w:rsidR="004925E2" w:rsidRDefault="004925E2" w:rsidP="004925E2">
      <w:pPr>
        <w:bidi/>
        <w:rPr>
          <w:rFonts w:asciiTheme="minorBidi" w:hAnsiTheme="minorBidi" w:hint="cs"/>
          <w:rtl/>
          <w:lang w:bidi="fa-IR"/>
        </w:rPr>
      </w:pPr>
      <w:r>
        <w:rPr>
          <w:rFonts w:asciiTheme="minorBidi" w:hAnsiTheme="minorBidi" w:hint="cs"/>
          <w:rtl/>
          <w:lang w:bidi="fa-IR"/>
        </w:rPr>
        <w:t xml:space="preserve">ج) کمیته منتخب: کمیته منتخب ستاد امور دانشجویان شاهد و ایثارگر دانشگاه: این کمیته به منظور تسهیل و تسریع در رسیدگی به درخواست‌های آموزشی دانشجویان شاهد و ایثارگر و به تشخیص رئیس ستاد تشکیل می گردد و اعضای آن متشکل از افراد ذیل می باشد. </w:t>
      </w:r>
    </w:p>
    <w:p w:rsidR="004925E2" w:rsidRDefault="004925E2" w:rsidP="004925E2">
      <w:pPr>
        <w:bidi/>
        <w:rPr>
          <w:rFonts w:asciiTheme="minorBidi" w:hAnsiTheme="minorBidi" w:hint="cs"/>
          <w:rtl/>
          <w:lang w:bidi="fa-IR"/>
        </w:rPr>
      </w:pPr>
      <w:r>
        <w:rPr>
          <w:rFonts w:asciiTheme="minorBidi" w:hAnsiTheme="minorBidi" w:hint="cs"/>
          <w:rtl/>
          <w:lang w:bidi="fa-IR"/>
        </w:rPr>
        <w:t xml:space="preserve">1. معادن آموزشی دانشگاه یا مدیر آموزش دانشگاه به عنوان رئیس کمیته </w:t>
      </w:r>
    </w:p>
    <w:p w:rsidR="004925E2" w:rsidRDefault="004925E2" w:rsidP="004925E2">
      <w:pPr>
        <w:bidi/>
        <w:rPr>
          <w:rFonts w:asciiTheme="minorBidi" w:hAnsiTheme="minorBidi" w:hint="cs"/>
          <w:rtl/>
          <w:lang w:bidi="fa-IR"/>
        </w:rPr>
      </w:pPr>
      <w:r>
        <w:rPr>
          <w:rFonts w:asciiTheme="minorBidi" w:hAnsiTheme="minorBidi" w:hint="cs"/>
          <w:rtl/>
          <w:lang w:bidi="fa-IR"/>
        </w:rPr>
        <w:t xml:space="preserve">2. مدیرکل( یا حسب مورد مدیر یا رئیس گروه) امور دانشجویان شاهد و ایثارگر به عنوان دبیر ستاد </w:t>
      </w:r>
    </w:p>
    <w:p w:rsidR="004925E2" w:rsidRDefault="004925E2" w:rsidP="004925E2">
      <w:pPr>
        <w:bidi/>
        <w:rPr>
          <w:rFonts w:asciiTheme="minorBidi" w:hAnsiTheme="minorBidi" w:hint="cs"/>
          <w:rtl/>
          <w:lang w:bidi="fa-IR"/>
        </w:rPr>
      </w:pPr>
      <w:r>
        <w:rPr>
          <w:rFonts w:asciiTheme="minorBidi" w:hAnsiTheme="minorBidi" w:hint="cs"/>
          <w:rtl/>
          <w:lang w:bidi="fa-IR"/>
        </w:rPr>
        <w:t xml:space="preserve">3. یک نفر از اعضای هیات علمی استاد مشاور دانشگاه </w:t>
      </w:r>
    </w:p>
    <w:p w:rsidR="004925E2" w:rsidRDefault="004925E2" w:rsidP="004925E2">
      <w:pPr>
        <w:bidi/>
        <w:rPr>
          <w:rFonts w:asciiTheme="minorBidi" w:hAnsiTheme="minorBidi" w:hint="cs"/>
          <w:rtl/>
          <w:lang w:bidi="fa-IR"/>
        </w:rPr>
      </w:pPr>
      <w:r>
        <w:rPr>
          <w:rFonts w:asciiTheme="minorBidi" w:hAnsiTheme="minorBidi" w:hint="cs"/>
          <w:rtl/>
          <w:lang w:bidi="fa-IR"/>
        </w:rPr>
        <w:t xml:space="preserve">د) دبیر ستاد: دبیر ستاد امور دانشجویان شاهد و ایثارگر </w:t>
      </w:r>
    </w:p>
    <w:p w:rsidR="004925E2" w:rsidRDefault="004925E2" w:rsidP="004925E2">
      <w:pPr>
        <w:bidi/>
        <w:rPr>
          <w:rFonts w:asciiTheme="minorBidi" w:hAnsiTheme="minorBidi" w:hint="cs"/>
          <w:rtl/>
          <w:lang w:bidi="fa-IR"/>
        </w:rPr>
      </w:pPr>
      <w:r>
        <w:rPr>
          <w:rFonts w:asciiTheme="minorBidi" w:hAnsiTheme="minorBidi" w:hint="cs"/>
          <w:rtl/>
          <w:lang w:bidi="fa-IR"/>
        </w:rPr>
        <w:t xml:space="preserve">یادآوری: </w:t>
      </w:r>
    </w:p>
    <w:p w:rsidR="004925E2" w:rsidRDefault="004925E2" w:rsidP="004925E2">
      <w:pPr>
        <w:pStyle w:val="ListParagraph"/>
        <w:numPr>
          <w:ilvl w:val="0"/>
          <w:numId w:val="2"/>
        </w:numPr>
        <w:bidi/>
        <w:rPr>
          <w:rFonts w:asciiTheme="minorBidi" w:hAnsiTheme="minorBidi" w:hint="cs"/>
          <w:lang w:bidi="fa-IR"/>
        </w:rPr>
      </w:pPr>
      <w:r>
        <w:rPr>
          <w:rFonts w:asciiTheme="minorBidi" w:hAnsiTheme="minorBidi" w:hint="cs"/>
          <w:rtl/>
          <w:lang w:bidi="fa-IR"/>
        </w:rPr>
        <w:lastRenderedPageBreak/>
        <w:t xml:space="preserve">در دانشگاه ها و مراکز آموزش عالی که کمیته منتخب ستاد تشکیل نمی گردد موارد مربوط به کمیسیون بررسی موارد خاص بررسی و تصمیم گیری می شود. </w:t>
      </w:r>
    </w:p>
    <w:p w:rsidR="004925E2" w:rsidRDefault="004925E2" w:rsidP="004925E2">
      <w:pPr>
        <w:bidi/>
        <w:rPr>
          <w:rFonts w:asciiTheme="minorBidi" w:hAnsiTheme="minorBidi" w:hint="cs"/>
          <w:rtl/>
          <w:lang w:bidi="fa-IR"/>
        </w:rPr>
      </w:pPr>
      <w:r>
        <w:rPr>
          <w:rFonts w:asciiTheme="minorBidi" w:hAnsiTheme="minorBidi" w:hint="cs"/>
          <w:rtl/>
          <w:lang w:bidi="fa-IR"/>
        </w:rPr>
        <w:t xml:space="preserve">1- تبصره 1 الحاقی به ماده 7: </w:t>
      </w:r>
    </w:p>
    <w:p w:rsidR="004925E2" w:rsidRDefault="004925E2" w:rsidP="004925E2">
      <w:pPr>
        <w:bidi/>
        <w:rPr>
          <w:rFonts w:asciiTheme="minorBidi" w:hAnsiTheme="minorBidi" w:hint="cs"/>
          <w:rtl/>
          <w:lang w:bidi="fa-IR"/>
        </w:rPr>
      </w:pPr>
      <w:r>
        <w:rPr>
          <w:rFonts w:asciiTheme="minorBidi" w:hAnsiTheme="minorBidi" w:hint="cs"/>
          <w:rtl/>
          <w:lang w:bidi="fa-IR"/>
        </w:rPr>
        <w:t xml:space="preserve">در صورتی که معدل گل دانشجوی ایثارگر 14 و بالاتر باشد می تواند با رعابت ضوابط این ماده در نیک سال تابستان حداکثر 8 واحد درسی انتخاب نماید. </w:t>
      </w:r>
    </w:p>
    <w:p w:rsidR="00811D31" w:rsidRDefault="00811D31" w:rsidP="00811D31">
      <w:pPr>
        <w:bidi/>
        <w:rPr>
          <w:rFonts w:asciiTheme="minorBidi" w:hAnsiTheme="minorBidi" w:hint="cs"/>
          <w:rtl/>
          <w:lang w:bidi="fa-IR"/>
        </w:rPr>
      </w:pPr>
      <w:r>
        <w:rPr>
          <w:rFonts w:asciiTheme="minorBidi" w:hAnsiTheme="minorBidi" w:hint="cs"/>
          <w:rtl/>
          <w:lang w:bidi="fa-IR"/>
        </w:rPr>
        <w:t xml:space="preserve">2- تبصره 2 الحاقی به ماده 7: </w:t>
      </w:r>
    </w:p>
    <w:p w:rsidR="00811D31" w:rsidRDefault="00811D31" w:rsidP="00811D31">
      <w:pPr>
        <w:bidi/>
        <w:rPr>
          <w:rFonts w:asciiTheme="minorBidi" w:hAnsiTheme="minorBidi" w:hint="cs"/>
          <w:rtl/>
          <w:lang w:bidi="fa-IR"/>
        </w:rPr>
      </w:pPr>
      <w:r>
        <w:rPr>
          <w:rFonts w:asciiTheme="minorBidi" w:hAnsiTheme="minorBidi" w:hint="cs"/>
          <w:rtl/>
          <w:lang w:bidi="fa-IR"/>
        </w:rPr>
        <w:t xml:space="preserve">دانشجوی شاهد و ایثارگر می تواند حداکثر در دو نیم سال تحصیلی با تایید کمیته منتخب ستاد حداقل 10 واحد درسی انتخاب نماید. </w:t>
      </w:r>
    </w:p>
    <w:p w:rsidR="00811D31" w:rsidRDefault="00811D31" w:rsidP="00811D31">
      <w:pPr>
        <w:bidi/>
        <w:rPr>
          <w:rFonts w:asciiTheme="minorBidi" w:hAnsiTheme="minorBidi" w:hint="cs"/>
          <w:rtl/>
          <w:lang w:bidi="fa-IR"/>
        </w:rPr>
      </w:pPr>
      <w:r>
        <w:rPr>
          <w:rFonts w:asciiTheme="minorBidi" w:hAnsiTheme="minorBidi" w:hint="cs"/>
          <w:rtl/>
          <w:lang w:bidi="fa-IR"/>
        </w:rPr>
        <w:t xml:space="preserve">3- تبصره الحاقی به تبصره 3 ماده 7: </w:t>
      </w:r>
    </w:p>
    <w:p w:rsidR="00811D31" w:rsidRDefault="00811D31" w:rsidP="00811D31">
      <w:pPr>
        <w:bidi/>
        <w:rPr>
          <w:rFonts w:asciiTheme="minorBidi" w:hAnsiTheme="minorBidi" w:hint="cs"/>
          <w:rtl/>
          <w:lang w:bidi="fa-IR"/>
        </w:rPr>
      </w:pPr>
      <w:r>
        <w:rPr>
          <w:rFonts w:asciiTheme="minorBidi" w:hAnsiTheme="minorBidi" w:hint="cs"/>
          <w:rtl/>
          <w:lang w:bidi="fa-IR"/>
        </w:rPr>
        <w:t xml:space="preserve">دانشجوی شاهد و ایثارگری که حداکثر 10 واحد درسی برای اتمام واحدهای دوره تحصیلی داشته باشد می تواند با تایید کمیته منتخب ستاد واحدهای مذکور را در نیم سال تابستان انتخاب نماید. </w:t>
      </w:r>
    </w:p>
    <w:p w:rsidR="00811D31" w:rsidRDefault="00811D31" w:rsidP="00811D31">
      <w:pPr>
        <w:bidi/>
        <w:rPr>
          <w:rFonts w:asciiTheme="minorBidi" w:hAnsiTheme="minorBidi" w:hint="cs"/>
          <w:rtl/>
          <w:lang w:bidi="fa-IR"/>
        </w:rPr>
      </w:pPr>
      <w:r>
        <w:rPr>
          <w:rFonts w:asciiTheme="minorBidi" w:hAnsiTheme="minorBidi" w:hint="cs"/>
          <w:rtl/>
          <w:lang w:bidi="fa-IR"/>
        </w:rPr>
        <w:t>4- تبصره الحاقی به تبصره 5 ماده 7:</w:t>
      </w:r>
    </w:p>
    <w:p w:rsidR="00811D31" w:rsidRDefault="00811D31" w:rsidP="00811D31">
      <w:pPr>
        <w:bidi/>
        <w:rPr>
          <w:rFonts w:asciiTheme="minorBidi" w:hAnsiTheme="minorBidi" w:hint="cs"/>
          <w:rtl/>
          <w:lang w:bidi="fa-IR"/>
        </w:rPr>
      </w:pPr>
      <w:r>
        <w:rPr>
          <w:rFonts w:asciiTheme="minorBidi" w:hAnsiTheme="minorBidi" w:hint="cs"/>
          <w:rtl/>
          <w:lang w:bidi="fa-IR"/>
        </w:rPr>
        <w:t xml:space="preserve">در صورتی که واحدهای انتخابی یا باقی ماندخ دانشجو در پایان نیم سال تحصیلی به تشخیص کمیته منتخب ستاد، بنا به دلایل موجه و خارج از اراده دانشجو به کمتر از 14 واحد درسی برسد، در این صورت میانگین کمتر از 12 دانشجو مظروطی محسوب نمی شود. (استفاده از این تبصره برای دو نیم سال مجاز می باشد) </w:t>
      </w:r>
    </w:p>
    <w:p w:rsidR="00811D31" w:rsidRDefault="00811D31" w:rsidP="00811D31">
      <w:pPr>
        <w:bidi/>
        <w:rPr>
          <w:rFonts w:asciiTheme="minorBidi" w:hAnsiTheme="minorBidi" w:hint="cs"/>
          <w:rtl/>
          <w:lang w:bidi="fa-IR"/>
        </w:rPr>
      </w:pPr>
      <w:r>
        <w:rPr>
          <w:rFonts w:asciiTheme="minorBidi" w:hAnsiTheme="minorBidi" w:hint="cs"/>
          <w:rtl/>
          <w:lang w:bidi="fa-IR"/>
        </w:rPr>
        <w:t xml:space="preserve">5- تبصره الحاقی به ماده 12: </w:t>
      </w:r>
    </w:p>
    <w:p w:rsidR="00811D31" w:rsidRPr="004925E2" w:rsidRDefault="00811D31" w:rsidP="00811D31">
      <w:pPr>
        <w:bidi/>
        <w:rPr>
          <w:rFonts w:asciiTheme="minorBidi" w:hAnsiTheme="minorBidi"/>
          <w:rtl/>
          <w:lang w:bidi="fa-IR"/>
        </w:rPr>
      </w:pPr>
      <w:r>
        <w:rPr>
          <w:rFonts w:asciiTheme="minorBidi" w:hAnsiTheme="minorBidi" w:hint="cs"/>
          <w:rtl/>
          <w:lang w:bidi="fa-IR"/>
        </w:rPr>
        <w:t xml:space="preserve">دانشجویان شاهد و ایثارگر برای دروس مردودی یکبار معاف از </w:t>
      </w:r>
      <w:bookmarkStart w:id="0" w:name="_GoBack"/>
      <w:bookmarkEnd w:id="0"/>
    </w:p>
    <w:p w:rsidR="008E424F" w:rsidRPr="00102D4A" w:rsidRDefault="008E424F" w:rsidP="008E424F">
      <w:pPr>
        <w:bidi/>
        <w:rPr>
          <w:rFonts w:asciiTheme="minorBidi" w:hAnsiTheme="minorBidi"/>
          <w:lang w:bidi="fa-IR"/>
        </w:rPr>
      </w:pPr>
    </w:p>
    <w:sectPr w:rsidR="008E424F" w:rsidRPr="00102D4A" w:rsidSect="009529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4434A"/>
    <w:multiLevelType w:val="hybridMultilevel"/>
    <w:tmpl w:val="7F4C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ADB74E7"/>
    <w:multiLevelType w:val="hybridMultilevel"/>
    <w:tmpl w:val="32B230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102D4A"/>
    <w:rsid w:val="00102D4A"/>
    <w:rsid w:val="003B0089"/>
    <w:rsid w:val="004925E2"/>
    <w:rsid w:val="00811D31"/>
    <w:rsid w:val="008E424F"/>
    <w:rsid w:val="00952974"/>
    <w:rsid w:val="00CD4AFE"/>
    <w:rsid w:val="00F542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9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2D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2D4A"/>
    <w:rPr>
      <w:rFonts w:ascii="Tahoma" w:hAnsi="Tahoma" w:cs="Tahoma"/>
      <w:sz w:val="16"/>
      <w:szCs w:val="16"/>
    </w:rPr>
  </w:style>
  <w:style w:type="paragraph" w:styleId="ListParagraph">
    <w:name w:val="List Paragraph"/>
    <w:basedOn w:val="Normal"/>
    <w:uiPriority w:val="34"/>
    <w:qFormat/>
    <w:rsid w:val="004925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8215D-6C2A-4E99-96EE-63D8BB8A0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mhabibi</dc:creator>
  <cp:lastModifiedBy>zoya sanati</cp:lastModifiedBy>
  <cp:revision>3</cp:revision>
  <dcterms:created xsi:type="dcterms:W3CDTF">2017-01-25T07:36:00Z</dcterms:created>
  <dcterms:modified xsi:type="dcterms:W3CDTF">2017-01-28T07:06:00Z</dcterms:modified>
</cp:coreProperties>
</file>